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Pr="00DF18D6">
              <w:rPr>
                <w:b/>
              </w:rPr>
              <w:t>Inc</w:t>
            </w:r>
            <w:r w:rsidR="00CB7D15" w:rsidRPr="00DF18D6">
              <w:rPr>
                <w:b/>
              </w:rPr>
              <w:t>u</w:t>
            </w:r>
            <w:r w:rsidRPr="00DF18D6">
              <w:rPr>
                <w:b/>
              </w:rPr>
              <w:t>mbe</w:t>
            </w:r>
            <w:r w:rsidR="00BB6042" w:rsidRPr="00DF18D6">
              <w:rPr>
                <w:b/>
              </w:rPr>
              <w:t>n</w:t>
            </w:r>
            <w:r w:rsidRPr="00DF18D6">
              <w:rPr>
                <w:b/>
              </w:rPr>
              <w:t>te</w:t>
            </w:r>
            <w:r w:rsidR="0096300A" w:rsidRPr="00DF18D6">
              <w:rPr>
                <w:b/>
              </w:rPr>
              <w:t>s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142D3B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A6852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142D3B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142D3B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142D3B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142D3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Decreto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18D6">
              <w:rPr>
                <w:rFonts w:asciiTheme="minorHAnsi" w:hAnsiTheme="minorHAnsi" w:cstheme="minorHAnsi"/>
                <w:sz w:val="20"/>
                <w:szCs w:val="20"/>
              </w:rPr>
              <w:t>No. 350-17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18D6">
              <w:rPr>
                <w:rFonts w:asciiTheme="minorHAnsi" w:hAnsiTheme="minorHAnsi" w:cstheme="minorHAnsi"/>
                <w:b w:val="0"/>
                <w:sz w:val="20"/>
                <w:szCs w:val="20"/>
              </w:rPr>
              <w:t>sobre Portal Transaccional Sistema Informatico para la Gestion compras y contraciones</w:t>
            </w:r>
            <w:r w:rsidRPr="00DF18D6">
              <w:rPr>
                <w:rFonts w:cstheme="minorHAnsi"/>
                <w:b w:val="0"/>
                <w:sz w:val="20"/>
                <w:szCs w:val="20"/>
              </w:rPr>
              <w:t>.</w:t>
            </w:r>
            <w:r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142D3B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142D3B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142D3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142D3B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142D3B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142D3B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142D3B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42D3B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142D3B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142D3B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42D3B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42D3B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42D3B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42D3B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142D3B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42D3B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142D3B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142D3B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142D3B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142D3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42D3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42D3B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42D3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42D3B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142D3B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142D3B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142D3B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42D3B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142D3B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142D3B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142D3B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142D3B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142D3B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Pr="00DF18D6">
              <w:rPr>
                <w:rFonts w:cstheme="minorHAnsi"/>
                <w:spacing w:val="-1"/>
                <w:sz w:val="20"/>
                <w:szCs w:val="20"/>
              </w:rPr>
              <w:t>de 2004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142D3B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5B7F31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</w:rPr>
              <w:t>02 diciembre 2004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142D3B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142D3B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5B7F31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28 </w:t>
            </w:r>
            <w:r w:rsidR="000A0474" w:rsidRPr="00DF18D6">
              <w:rPr>
                <w:b/>
                <w:bCs/>
                <w:sz w:val="20"/>
                <w:szCs w:val="20"/>
              </w:rPr>
              <w:t>a</w:t>
            </w:r>
            <w:r w:rsidRPr="00DF18D6">
              <w:rPr>
                <w:b/>
                <w:bCs/>
                <w:sz w:val="20"/>
                <w:szCs w:val="20"/>
              </w:rPr>
              <w:t>bril 2021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142D3B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42D3B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42D3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42D3B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142D3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https://www.cesmet.mil.do/transparencia/index.php/oficina-de-libre-acceso-a-la-informacion/d-estadisticas-y-balances-de-la-gestion-oai/category/1375-abril-junio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42238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142D3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142D3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https://www.cesmet.mil.do/transparencia/index.php/oficina-de-libre-acceso-a-la-informacion/f-informacion-clasificada/category/1432-agosto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142D3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CA5E8A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142D3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https://www.cesmet.mil.do/transparencia/phocadownload/PlanEstrategico/POA/Plan%20Operativo%20Anual%20CESMET%202022.pdf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https://www.cesmet.mil.do/transparencia/index.php/plan-estrategico-de-la-institucion/c-plan-operativo-informes-semestrales-poa/category/1398-2022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0542D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142D3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https://www.cesmet.mil.do/transparencia/phocadownload/Beneficiarios/Memoria%20anual%20CESMET%202021.pdf</w:t>
              </w:r>
            </w:hyperlink>
            <w:r w:rsidR="005A7AAC" w:rsidRPr="00DF18D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65ADB"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CA5E8A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https://www.cesmet.mil.do/transparencia/index.php/publicaciones-oficiales/category/1489-octubre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CA5E8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242023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142D3B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2300E7" w:rsidRPr="00DC6AE7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https://www.cesmet.mil.do/transparencia/index.php/estadisticas-institucionales/category/1463-julio-septiembre</w:t>
              </w:r>
            </w:hyperlink>
            <w:r w:rsidR="002300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2300E7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Julio-Septiembre </w:t>
            </w:r>
            <w:r w:rsidR="00242023" w:rsidRPr="00DF18D6">
              <w:rPr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142D3B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2300E7" w:rsidRPr="00DC6AE7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https://www.cesmet.mil.do/transparencia/index.php/acceso-al-portal-de-311-sobre-quejas-reclamaciones-sugerencias-y-denuncias/category/1464-julio-septiembre</w:t>
              </w:r>
            </w:hyperlink>
            <w:r w:rsidR="002300E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2300E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Julio-Septiembre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142D3B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142D3B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21300E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1C77F5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142D3B" w:rsidP="00641EA2">
            <w:pPr>
              <w:rPr>
                <w:sz w:val="20"/>
                <w:szCs w:val="20"/>
              </w:rPr>
            </w:pPr>
            <w:hyperlink r:id="rId201" w:history="1">
              <w:r w:rsidR="0021300E" w:rsidRPr="00DF18D6">
                <w:rPr>
                  <w:rStyle w:val="Hipervnculo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142D3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CA5E8A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https://www.cesmet.mil.do/transparencia/index.php/presupuesto/category/1490-octubre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CA5E8A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Octubre </w:t>
            </w:r>
            <w:r w:rsidR="0021300E" w:rsidRPr="00DF18D6">
              <w:rPr>
                <w:b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F18D6" w:rsidRDefault="00142D3B" w:rsidP="00CB2F5A">
            <w:pPr>
              <w:rPr>
                <w:sz w:val="20"/>
                <w:szCs w:val="20"/>
              </w:rPr>
            </w:pPr>
            <w:hyperlink r:id="rId204" w:history="1">
              <w:r w:rsidR="007E5CAE" w:rsidRPr="00DC6AE7">
                <w:rPr>
                  <w:rStyle w:val="Hipervnculo"/>
                  <w:sz w:val="20"/>
                  <w:szCs w:val="20"/>
                </w:rPr>
                <w:t>https://www.cesmet.mil.do/transparencia/index.php/presupuesto/category/1481-julio-septiembre</w:t>
              </w:r>
            </w:hyperlink>
            <w:r w:rsidR="007E5C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7E5CAE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142D3B" w:rsidP="00CB2F5A">
            <w:pPr>
              <w:rPr>
                <w:sz w:val="20"/>
                <w:szCs w:val="20"/>
              </w:rPr>
            </w:pPr>
            <w:hyperlink r:id="rId205" w:history="1">
              <w:r w:rsidR="000048A1" w:rsidRPr="00DF18D6">
                <w:rPr>
                  <w:rStyle w:val="Hipervnculo"/>
                  <w:sz w:val="20"/>
                  <w:szCs w:val="20"/>
                </w:rPr>
                <w:t>https://www.cesmet.mil.do/transparencia/phocadownload/Presupuesto/Informe%20semestral%20de%20corte%20fiscal%202022.pdf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0048A1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DA596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https://www.cesmet.mil.do/transparencia/index.php/recursos-humanos/a-nomina-de-empleados/category/1491-octubre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A596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DA596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https://www.cesmet.mil.do/transparencia/index.php/recursos-humanos/b-jubilaciones-pensiones-y-retiros/category/1190-2022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DA596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142D3B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142D3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DF18D6" w:rsidTr="004D7872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142D3B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DA5961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https://www.cesmet.mil.do/transparencia/index.php/beneficiarios-de-programas-asistenciales/category/1191-2022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DA596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142D3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142D3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73003F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https://digeig.gob.do/transparencia/index.php/compras-y-contrataciones/plan-anual-de-compras-pacc/category/574-2022</w:t>
              </w:r>
            </w:hyperlink>
            <w:r w:rsidR="00374284" w:rsidRPr="00DF18D6"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DA5961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https://www.cesmet.mil.do/transparencia/index.php/compras-y-contrataciones/c-licitaciones-publicas-nacional-e-internacional/category/1493-octubre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8D5F05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142D3B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DA5961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https://www.cesmet.mil.do/transparencia/index.php/compras-y-contrataciones/d-licitaciones-restringidas/category/1494-octubre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142D3B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https://www.cesmet.mil.do/transparencia/index.php/compras-y-contrataciones/e-sorteos-de-obras/category/1495-octubre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9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https://www.cesmet.mil.do/transparencia/index.php/compras-y-contrataciones/f-comparaciones-de-precios/category/1485-octubre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https://www.cesmet.mil.do/transparencia/index.php/compras-y-contrataciones/g-compras-menores/category/1497-octubre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1" w:history="1">
              <w:r w:rsidRPr="00FE63D5">
                <w:rPr>
                  <w:rStyle w:val="Hipervnculo"/>
                  <w:sz w:val="20"/>
                  <w:szCs w:val="20"/>
                  <w:lang w:val="en-029"/>
                </w:rPr>
                <w:t>https://www.cesmet.mil.do/transparencia/index.php/compras-y-contrataciones/subasta-inversa/category/1206-2022</w:t>
              </w:r>
            </w:hyperlink>
            <w:r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https://www.cesmet.mil.do/transparencia/index.php/compras-y-contrataciones/h-relacion-de-compras-por-debajo-del-umbral/category/1502-octubre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https://www.cesmet.mil.do/transparencia/index.php/compras-y-contrataciones/micro-pequenas-y-medianas-empresas/category/1503-octubre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5D1DB6" w:rsidRPr="00DF18D6" w:rsidRDefault="008D5F05" w:rsidP="008D7455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8D5F05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4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https://www.cesmet.mil.do/transparencia/index.php/compras-y-contrataciones/i-caso-de-seguridad-y-emergencia-nacional/category/1492-octubre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8D5F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C03B4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5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https://www.cesmet.mil.do/transparencia/index.php/compras-y-contrataciones/j-caso-de-urgencias/category/1504-octubre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C03B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C03B4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6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https://www.cesmet.mil.do/transparencia/index.php/compras-y-contrataciones/l-otros-casos-de-excepcion/category/1506-octubre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C03B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E3A7D">
              <w:rPr>
                <w:b/>
                <w:sz w:val="20"/>
                <w:szCs w:val="20"/>
                <w:lang w:val="es-ES"/>
              </w:rPr>
              <w:t xml:space="preserve">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142D3B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7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C03B4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8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https://www.cesmet.mil.do/transparencia/index.php/compras-y-contrataciones/k-estado-de-cuentas-de-suplidores/category/1505-octubre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C03B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142D3B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9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F59BA">
        <w:trPr>
          <w:trHeight w:val="383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FC03B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30" w:history="1">
              <w:r w:rsidRPr="00FE63D5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https://www.cesmet.mil.do/transparencia/index.php/proyectos-y-programas/category/1507-octubre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142D3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142D3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https://www.cesmet.mil.do/transparencia/index.php/finanzas/informes-financieros/category/1456-2022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FC03B4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2" w:history="1">
              <w:r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https://www.cesmet.mil.do/transparencia/index.php/finanzas/informes-financieros/category/1508-octubre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FC03B4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142D3B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3" w:history="1">
              <w:r w:rsidR="00742787" w:rsidRPr="00DC6AE7">
                <w:rPr>
                  <w:rStyle w:val="Hipervnculo"/>
                  <w:sz w:val="20"/>
                  <w:szCs w:val="20"/>
                </w:rPr>
                <w:t>https://www.cesmet.mil.do/transparencia/index.php</w:t>
              </w:r>
            </w:hyperlink>
            <w:r w:rsidR="00742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742787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142D3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4" w:history="1">
              <w:r w:rsidR="00A64DF3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 w:rsidR="00A64DF3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7F59BA">
        <w:trPr>
          <w:trHeight w:val="395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142D3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5" w:history="1">
              <w:r w:rsidR="004608A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https://www.cesmet.mil.do/transparencia/index.php/finanzas/informes-financieros/category/1092-informe-cierre-anual-basado-en-sistema-de-analisis-de-cumplimiento-de-las-normas-contables-sisanoc-de-digecog</w:t>
              </w:r>
            </w:hyperlink>
            <w:r w:rsidR="004608AD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142D3B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6" w:history="1">
              <w:r w:rsidR="00742787" w:rsidRPr="00DC6AE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https://www.cesmet.mil.do/transparencia/index.php/finanzas/b-relacion-de-ingresos-y-egresos/category/1482-septiembre</w:t>
              </w:r>
            </w:hyperlink>
            <w:r w:rsidR="0074278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742787" w:rsidRDefault="00742787" w:rsidP="000F659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</w:p>
          <w:p w:rsidR="000F659E" w:rsidRPr="00DF18D6" w:rsidRDefault="0037428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142D3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7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142D3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8" w:history="1">
              <w:r w:rsidR="00F8120A" w:rsidRPr="00DC6AE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https://www.cesmet.mil.do/transparencia/index.php/finanzas/c-informes-de-auditoria/category/1483-septiembre</w:t>
              </w:r>
            </w:hyperlink>
            <w:r w:rsidR="00F8120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:rsidR="000F659E" w:rsidRPr="00DF18D6" w:rsidRDefault="0074278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374284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142D3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9" w:history="1">
              <w:r w:rsidR="00497809" w:rsidRPr="00234C3F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https://www.cesmet.mil.do/transparencia/index.php/finanzas/d-relacion-de-activos-fijos-de-la-institucion/category/1396-enero-junio</w:t>
              </w:r>
            </w:hyperlink>
            <w:r w:rsidR="00497809" w:rsidRPr="00234C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49780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Enero-julio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93EEE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142D3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40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142D3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41" w:history="1">
              <w:r w:rsidR="00F8120A" w:rsidRPr="00DC6AE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https://www.cesmet.mil.do/transparencia/index.php/finanzas/e-relacion-de-inventario-en-almacen/category/1484-julio-septiembre</w:t>
              </w:r>
            </w:hyperlink>
            <w:r w:rsidR="00F8120A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:rsidR="00932773" w:rsidRPr="00DF18D6" w:rsidRDefault="00F8120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</w:t>
            </w:r>
            <w:r w:rsidR="00497809" w:rsidRPr="00DF18D6">
              <w:rPr>
                <w:b/>
                <w:sz w:val="20"/>
                <w:szCs w:val="20"/>
                <w:lang w:val="es-ES"/>
              </w:rPr>
              <w:t xml:space="preserve">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142D3B" w:rsidP="00D1631F">
            <w:pPr>
              <w:shd w:val="clear" w:color="auto" w:fill="FFFFFF"/>
              <w:rPr>
                <w:sz w:val="20"/>
                <w:szCs w:val="20"/>
              </w:rPr>
            </w:pPr>
            <w:hyperlink r:id="rId242">
              <w:r w:rsidR="00497809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https://www.cesmet.mil.do/transparencia/index.php/datos-</w:t>
              </w:r>
            </w:hyperlink>
            <w:hyperlink r:id="rId243">
              <w:r w:rsidR="00497809" w:rsidRPr="00DF18D6">
                <w:rPr>
                  <w:color w:val="0000FF"/>
                  <w:sz w:val="20"/>
                  <w:szCs w:val="20"/>
                  <w:u w:color="0000FF"/>
                </w:rPr>
                <w:t>abiertos</w:t>
              </w:r>
            </w:hyperlink>
          </w:p>
          <w:p w:rsidR="00DA65B4" w:rsidRPr="00DF18D6" w:rsidRDefault="00497809" w:rsidP="00D1631F">
            <w:pPr>
              <w:shd w:val="clear" w:color="auto" w:fill="FFFFFF"/>
            </w:pPr>
            <w:r w:rsidRPr="00DF18D6">
              <w:t xml:space="preserve">  </w:t>
            </w:r>
          </w:p>
          <w:p w:rsidR="00497809" w:rsidRPr="00DF18D6" w:rsidRDefault="0049780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https://datos.gob.do/</w:t>
            </w:r>
          </w:p>
        </w:tc>
        <w:tc>
          <w:tcPr>
            <w:tcW w:w="1530" w:type="dxa"/>
          </w:tcPr>
          <w:p w:rsidR="00DA65B4" w:rsidRPr="00DF18D6" w:rsidRDefault="00F8120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Julio-Septiembre 2022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142D3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4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142D3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5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142D3B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6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142D3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7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142D3B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8" w:history="1">
              <w:r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https://www.cesmet.mil.do/transparencia/index.php/consulta-publica/procesos-de-consultas-abiertas/category/1270-2022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142D3B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142D3B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9" w:history="1">
              <w:r w:rsidRPr="00FE63D5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https://www.cesmet.mil.do/transparencia/index.php/consulta-publica/relacion-de-consultas-publicas/category/1271-2022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142D3B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B25CAA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142D3B" w:rsidP="008A3614">
      <w:pPr>
        <w:spacing w:after="0" w:line="240" w:lineRule="auto"/>
        <w:rPr>
          <w:rStyle w:val="Hipervnculo"/>
          <w:u w:val="none"/>
        </w:rPr>
      </w:pPr>
      <w:hyperlink r:id="rId250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51"/>
      <w:footerReference w:type="default" r:id="rId25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4A" w:rsidRDefault="00EF2F4A" w:rsidP="00A17ADE">
      <w:pPr>
        <w:spacing w:after="0" w:line="240" w:lineRule="auto"/>
      </w:pPr>
      <w:r>
        <w:separator/>
      </w:r>
    </w:p>
  </w:endnote>
  <w:endnote w:type="continuationSeparator" w:id="0">
    <w:p w:rsidR="00EF2F4A" w:rsidRDefault="00EF2F4A" w:rsidP="00A17ADE">
      <w:pPr>
        <w:spacing w:after="0" w:line="240" w:lineRule="auto"/>
      </w:pPr>
      <w:r>
        <w:continuationSeparator/>
      </w:r>
    </w:p>
  </w:endnote>
  <w:endnote w:type="continuationNotice" w:id="1">
    <w:p w:rsidR="00EF2F4A" w:rsidRDefault="00EF2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142D3B" w:rsidRDefault="00142D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8A" w:rsidRPr="00CA5E8A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142D3B" w:rsidRDefault="00142D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4A" w:rsidRDefault="00EF2F4A" w:rsidP="00A17ADE">
      <w:pPr>
        <w:spacing w:after="0" w:line="240" w:lineRule="auto"/>
      </w:pPr>
      <w:r>
        <w:separator/>
      </w:r>
    </w:p>
  </w:footnote>
  <w:footnote w:type="continuationSeparator" w:id="0">
    <w:p w:rsidR="00EF2F4A" w:rsidRDefault="00EF2F4A" w:rsidP="00A17ADE">
      <w:pPr>
        <w:spacing w:after="0" w:line="240" w:lineRule="auto"/>
      </w:pPr>
      <w:r>
        <w:continuationSeparator/>
      </w:r>
    </w:p>
  </w:footnote>
  <w:footnote w:type="continuationNotice" w:id="1">
    <w:p w:rsidR="00EF2F4A" w:rsidRDefault="00EF2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BF02BC">
    <w:pPr>
      <w:pStyle w:val="Encabezado"/>
      <w:jc w:val="center"/>
      <w:rPr>
        <w:sz w:val="28"/>
      </w:rPr>
    </w:pPr>
  </w:p>
  <w:p w:rsidR="00142D3B" w:rsidRDefault="00142D3B" w:rsidP="00BF02BC">
    <w:pPr>
      <w:pStyle w:val="Encabezado"/>
      <w:jc w:val="center"/>
      <w:rPr>
        <w:sz w:val="28"/>
      </w:rPr>
    </w:pPr>
  </w:p>
  <w:p w:rsidR="00142D3B" w:rsidRPr="00BF02BC" w:rsidRDefault="00142D3B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97809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3371"/>
    <w:rsid w:val="005A4403"/>
    <w:rsid w:val="005A66C3"/>
    <w:rsid w:val="005A797F"/>
    <w:rsid w:val="005A7AAC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7B8915"/>
  <w15:docId w15:val="{342D02B0-359F-4A5B-9F12-5E34BBE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phocadownload/Presupuesto/Informe%20semestral%20de%20corte%20fiscal%202022.pdf" TargetMode="External"/><Relationship Id="rId226" Type="http://schemas.openxmlformats.org/officeDocument/2006/relationships/hyperlink" Target="https://www.cesmet.mil.do/transparencia/index.php/compras-y-contrataciones/l-otros-casos-de-excepcion/category/1506-octubre" TargetMode="External"/><Relationship Id="rId247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494-octubre" TargetMode="External"/><Relationship Id="rId237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phocadownload/Beneficiarios/Memoria%20anual%20CESMET%202021.pdf" TargetMode="External"/><Relationship Id="rId206" Type="http://schemas.openxmlformats.org/officeDocument/2006/relationships/hyperlink" Target="https://www.cesmet.mil.do/transparencia/index.php/recursos-humanos/a-nomina-de-empleados/category/1491-octubre" TargetMode="External"/><Relationship Id="rId227" Type="http://schemas.openxmlformats.org/officeDocument/2006/relationships/hyperlink" Target="http://digeig.gob.do/web/es/transparencia/compras-y-contrataciones-1/estado-de-cuentas-de-suplidores/" TargetMode="External"/><Relationship Id="rId248" Type="http://schemas.openxmlformats.org/officeDocument/2006/relationships/hyperlink" Target="https://www.cesmet.mil.do/transparencia/index.php/consulta-publica/procesos-de-consultas-abiertas/category/1270-2022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375-abril-junio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finanzas/c-informes-de-auditoria/category/1483-septiembre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489-octubre" TargetMode="External"/><Relationship Id="rId207" Type="http://schemas.openxmlformats.org/officeDocument/2006/relationships/hyperlink" Target="https://www.cesmet.mil.do/transparencia/index.php/recursos-humanos/b-jubilaciones-pensiones-y-retiros/category/1190-2022" TargetMode="External"/><Relationship Id="rId228" Type="http://schemas.openxmlformats.org/officeDocument/2006/relationships/hyperlink" Target="https://www.cesmet.mil.do/transparencia/index.php/compras-y-contrataciones/k-estado-de-cuentas-de-suplidores/category/1505-octubre" TargetMode="External"/><Relationship Id="rId249" Type="http://schemas.openxmlformats.org/officeDocument/2006/relationships/hyperlink" Target="https://www.cesmet.mil.do/transparencia/index.php/consulta-publica/relacion-de-consultas-publicas/category/1271-2022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495-octubre" TargetMode="External"/><Relationship Id="rId239" Type="http://schemas.openxmlformats.org/officeDocument/2006/relationships/hyperlink" Target="https://www.cesmet.mil.do/transparencia/index.php/finanzas/d-relacion-de-activos-fijos-de-la-institucion/category/1396-enero-junio" TargetMode="External"/><Relationship Id="rId250" Type="http://schemas.openxmlformats.org/officeDocument/2006/relationships/hyperlink" Target="mailto:oficinadelibreaccesoalainformacion@cesmet.mil.do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463-julio-septiembre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comunidad.comprasdominicana.gob.do/" TargetMode="External"/><Relationship Id="rId240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432-agosto" TargetMode="External"/><Relationship Id="rId219" Type="http://schemas.openxmlformats.org/officeDocument/2006/relationships/hyperlink" Target="https://www.cesmet.mil.do/transparencia/index.php/compras-y-contrataciones/f-comparaciones-de-precios/category/1485-octubre" TargetMode="External"/><Relationship Id="rId230" Type="http://schemas.openxmlformats.org/officeDocument/2006/relationships/hyperlink" Target="https://www.cesmet.mil.do/transparencia/index.php/proyectos-y-programas/category/1507-octubre" TargetMode="External"/><Relationship Id="rId251" Type="http://schemas.openxmlformats.org/officeDocument/2006/relationships/header" Target="header1.xm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g-compras-menores/category/1497-octubre" TargetMode="External"/><Relationship Id="rId241" Type="http://schemas.openxmlformats.org/officeDocument/2006/relationships/hyperlink" Target="https://www.cesmet.mil.do/transparencia/index.php/finanzas/e-relacion-de-inventario-en-almacen/category/1484-julio-septiembre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5" Type="http://schemas.openxmlformats.org/officeDocument/2006/relationships/hyperlink" Target="https://saip.gob.do/formulario-de-solicitud-de-informacion-publica/" TargetMode="External"/><Relationship Id="rId9" Type="http://schemas.openxmlformats.org/officeDocument/2006/relationships/hyperlink" Target="mailto:oficinadelibreaccesoalainformacion@cesmet.mil.do" TargetMode="External"/><Relationship Id="rId210" Type="http://schemas.openxmlformats.org/officeDocument/2006/relationships/hyperlink" Target="http://digeig.gob.do/web/es/transparencia/beneficiarios-de-programas-asistenciales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456-2022" TargetMode="External"/><Relationship Id="rId252" Type="http://schemas.openxmlformats.org/officeDocument/2006/relationships/footer" Target="footer1.xm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189-2022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subasta-inversa/category/1206-2022" TargetMode="External"/><Relationship Id="rId242" Type="http://schemas.openxmlformats.org/officeDocument/2006/relationships/hyperlink" Target="https://www.cesmet.mil.do/transparencia/index.php/datos-abiertos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191-2022" TargetMode="External"/><Relationship Id="rId232" Type="http://schemas.openxmlformats.org/officeDocument/2006/relationships/hyperlink" Target="https://www.cesmet.mil.do/transparencia/index.php/finanzas/informes-financieros/category/1508-octubre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464-julio-septiembre" TargetMode="External"/><Relationship Id="rId201" Type="http://schemas.openxmlformats.org/officeDocument/2006/relationships/hyperlink" Target="https://www.cesmet.mil.do/transparencia/index.php/presupuesto/category/1189-2022" TargetMode="External"/><Relationship Id="rId222" Type="http://schemas.openxmlformats.org/officeDocument/2006/relationships/hyperlink" Target="https://www.cesmet.mil.do/transparencia/index.php/compras-y-contrataciones/h-relacion-de-compras-por-debajo-del-umbral/category/1502-octubre" TargetMode="External"/><Relationship Id="rId243" Type="http://schemas.openxmlformats.org/officeDocument/2006/relationships/hyperlink" Target="https://www.cesmet.mil.do/transparencia/index.php/datos-abiertos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micro-pequenas-y-medianas-empresas/category/1503-octubre" TargetMode="External"/><Relationship Id="rId244" Type="http://schemas.openxmlformats.org/officeDocument/2006/relationships/hyperlink" Target="https://www.cesmet.mil.do/transparencia/index.php/comision-de-etica-publica-cep/category/346-listado-de-miembros-y-medios-de-contactos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digeig.gob.do/transparencia/index.php/compras-y-contrataciones/plan-anual-de-compras-pacc/category/574-2022" TargetMode="External"/><Relationship Id="rId234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490-octu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i-caso-de-seguridad-y-emergencia-nacional/category/1492-octubre" TargetMode="External"/><Relationship Id="rId245" Type="http://schemas.openxmlformats.org/officeDocument/2006/relationships/hyperlink" Target="https://www.cesmet.mil.do/transparencia/index.php/comision-de-etica-publica-cep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phocadownload/PlanEstrategico/POA/Plan%20Operativo%20Anual%20CESMET%202022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493-octubre" TargetMode="External"/><Relationship Id="rId235" Type="http://schemas.openxmlformats.org/officeDocument/2006/relationships/hyperlink" Target="https://www.cesmet.mil.do/transparencia/index.php/finanzas/informes-financieros/category/1092-informe-cierre-anual-basado-en-sistema-de-analisis-de-cumplimiento-de-las-normas-contables-sisanoc-de-digecog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398-2022" TargetMode="External"/><Relationship Id="rId204" Type="http://schemas.openxmlformats.org/officeDocument/2006/relationships/hyperlink" Target="https://www.cesmet.mil.do/transparencia/index.php/presupuesto/category/1481-julio-septiembre" TargetMode="External"/><Relationship Id="rId225" Type="http://schemas.openxmlformats.org/officeDocument/2006/relationships/hyperlink" Target="https://www.cesmet.mil.do/transparencia/index.php/compras-y-contrataciones/j-caso-de-urgencias/category/1504-octubre" TargetMode="External"/><Relationship Id="rId246" Type="http://schemas.openxmlformats.org/officeDocument/2006/relationships/hyperlink" Target="https://transparencia.digeig.gob.do/transparencia/index.php/download/plan-de-trabajo-ano-2021/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esmet.mil.do/transparencia/phocadownload/OAI/2021/Manual%20de%20Procedimientos%20OAI.pdf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s://www.cesmet.mil.do/transparencia/index.php/finanzas/b-relacion-de-ingresos-y-egresos/category/1482-septiemb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F555-0A00-4970-ACBA-B3ACC251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11686</Words>
  <Characters>64279</Characters>
  <Application>Microsoft Office Word</Application>
  <DocSecurity>0</DocSecurity>
  <Lines>535</Lines>
  <Paragraphs>151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Gabriela</cp:lastModifiedBy>
  <cp:revision>2</cp:revision>
  <cp:lastPrinted>2022-04-06T15:12:00Z</cp:lastPrinted>
  <dcterms:created xsi:type="dcterms:W3CDTF">2022-11-17T15:27:00Z</dcterms:created>
  <dcterms:modified xsi:type="dcterms:W3CDTF">2022-11-17T15:27:00Z</dcterms:modified>
</cp:coreProperties>
</file>